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DBC" w:rsidRDefault="00C30476" w:rsidP="00704A09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A9325" wp14:editId="049BBC8D">
                <wp:simplePos x="0" y="0"/>
                <wp:positionH relativeFrom="page">
                  <wp:posOffset>355600</wp:posOffset>
                </wp:positionH>
                <wp:positionV relativeFrom="paragraph">
                  <wp:posOffset>-553720</wp:posOffset>
                </wp:positionV>
                <wp:extent cx="6910705" cy="1016000"/>
                <wp:effectExtent l="228600" t="228600" r="252095" b="2413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0705" cy="10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3AFE" w:rsidRPr="00707081" w:rsidRDefault="001B3AFE" w:rsidP="00704A09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</w:rPr>
                              <w:t>Poor Concentration</w:t>
                            </w:r>
                          </w:p>
                          <w:p w:rsidR="001B3AFE" w:rsidRDefault="001B3AFE" w:rsidP="00704A09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Healthy Young Minds Newsletter</w:t>
                            </w:r>
                          </w:p>
                          <w:p w:rsidR="001B3AFE" w:rsidRDefault="001B3AFE" w:rsidP="00704A09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Parents Tips</w:t>
                            </w:r>
                          </w:p>
                          <w:p w:rsidR="001B3AFE" w:rsidRDefault="001B3AFE" w:rsidP="00704A09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1B3AFE" w:rsidRDefault="001B3AFE" w:rsidP="00704A09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1B3AFE" w:rsidRDefault="001B3AFE" w:rsidP="00704A09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1B3AFE" w:rsidRDefault="001B3AFE" w:rsidP="00704A09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1B3AFE" w:rsidRDefault="001B3AFE" w:rsidP="00704A09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1B3AFE" w:rsidRDefault="001B3AFE" w:rsidP="00704A09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TH</w:t>
                            </w:r>
                          </w:p>
                          <w:p w:rsidR="001B3AFE" w:rsidRDefault="001B3AFE" w:rsidP="00704A09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1B3AFE" w:rsidRDefault="001B3AFE" w:rsidP="00704A09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1B3AFE" w:rsidRDefault="001B3AFE" w:rsidP="003F34B3">
                            <w:pPr>
                              <w:pStyle w:val="NoSpacing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1B3AFE" w:rsidRPr="00704A09" w:rsidRDefault="001B3AFE" w:rsidP="003F34B3">
                            <w:pPr>
                              <w:pStyle w:val="NoSpacing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6A932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pt;margin-top:-43.6pt;width:544.15pt;height:8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" fillcolor="white [3201]" strokeweight=".5pt">
                <v:textbox>
                  <w:txbxContent>
                    <w:p w:rsidR="001B3AFE" w:rsidRPr="00707081" w:rsidRDefault="001B3AFE" w:rsidP="00704A09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b/>
                          <w:sz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</w:rPr>
                        <w:t>Poor Concentration</w:t>
                      </w:r>
                    </w:p>
                    <w:p w:rsidR="001B3AFE" w:rsidRDefault="001B3AFE" w:rsidP="00704A09">
                      <w:pPr>
                        <w:pStyle w:val="NoSpacing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Healthy Young Minds Newsletter</w:t>
                      </w:r>
                    </w:p>
                    <w:p w:rsidR="001B3AFE" w:rsidRDefault="001B3AFE" w:rsidP="00704A09">
                      <w:pPr>
                        <w:pStyle w:val="NoSpacing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Parents Tips</w:t>
                      </w:r>
                    </w:p>
                    <w:p w:rsidR="001B3AFE" w:rsidRDefault="001B3AFE" w:rsidP="00704A09">
                      <w:pPr>
                        <w:pStyle w:val="NoSpacing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1B3AFE" w:rsidRDefault="001B3AFE" w:rsidP="00704A09">
                      <w:pPr>
                        <w:pStyle w:val="NoSpacing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1B3AFE" w:rsidRDefault="001B3AFE" w:rsidP="00704A09">
                      <w:pPr>
                        <w:pStyle w:val="NoSpacing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1B3AFE" w:rsidRDefault="001B3AFE" w:rsidP="00704A09">
                      <w:pPr>
                        <w:pStyle w:val="NoSpacing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1B3AFE" w:rsidRDefault="001B3AFE" w:rsidP="00704A09">
                      <w:pPr>
                        <w:pStyle w:val="NoSpacing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1B3AFE" w:rsidRDefault="001B3AFE" w:rsidP="00704A09">
                      <w:pPr>
                        <w:pStyle w:val="NoSpacing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TH</w:t>
                      </w:r>
                    </w:p>
                    <w:p w:rsidR="001B3AFE" w:rsidRDefault="001B3AFE" w:rsidP="00704A09">
                      <w:pPr>
                        <w:pStyle w:val="NoSpacing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1B3AFE" w:rsidRDefault="001B3AFE" w:rsidP="00704A09">
                      <w:pPr>
                        <w:pStyle w:val="NoSpacing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1B3AFE" w:rsidRDefault="001B3AFE" w:rsidP="003F34B3">
                      <w:pPr>
                        <w:pStyle w:val="NoSpacing"/>
                        <w:rPr>
                          <w:b/>
                          <w:sz w:val="32"/>
                        </w:rPr>
                      </w:pPr>
                    </w:p>
                    <w:p w:rsidR="001B3AFE" w:rsidRPr="00704A09" w:rsidRDefault="001B3AFE" w:rsidP="003F34B3">
                      <w:pPr>
                        <w:pStyle w:val="NoSpacing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30476" w:rsidRDefault="00C30476" w:rsidP="008341C7">
      <w:pPr>
        <w:pStyle w:val="NoSpacing"/>
        <w:rPr>
          <w:b/>
          <w:i/>
          <w:sz w:val="24"/>
        </w:rPr>
      </w:pPr>
    </w:p>
    <w:p w:rsidR="00C30476" w:rsidRDefault="00C30476" w:rsidP="008341C7">
      <w:pPr>
        <w:pStyle w:val="NoSpacing"/>
        <w:rPr>
          <w:b/>
          <w:i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ECAD2A" wp14:editId="2CBC1F37">
                <wp:simplePos x="0" y="0"/>
                <wp:positionH relativeFrom="page">
                  <wp:posOffset>314325</wp:posOffset>
                </wp:positionH>
                <wp:positionV relativeFrom="paragraph">
                  <wp:posOffset>31750</wp:posOffset>
                </wp:positionV>
                <wp:extent cx="6910705" cy="499110"/>
                <wp:effectExtent l="228600" t="228600" r="252095" b="2438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0705" cy="499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3AFE" w:rsidRPr="003F34B3" w:rsidRDefault="001B3AFE" w:rsidP="00F6657B">
                            <w:pPr>
                              <w:rPr>
                                <w:b/>
                              </w:rPr>
                            </w:pPr>
                            <w:r w:rsidRPr="003F34B3">
                              <w:rPr>
                                <w:b/>
                              </w:rPr>
                              <w:t xml:space="preserve">CAMHS would be very grateful for </w:t>
                            </w:r>
                            <w:proofErr w:type="gramStart"/>
                            <w:r w:rsidR="00F6657B">
                              <w:rPr>
                                <w:b/>
                              </w:rPr>
                              <w:t xml:space="preserve">feedback  </w:t>
                            </w:r>
                            <w:proofErr w:type="gramEnd"/>
                            <w:hyperlink r:id="rId6" w:history="1">
                              <w:r w:rsidR="00F6657B">
                                <w:rPr>
                                  <w:rStyle w:val="Hyperlink"/>
                                </w:rPr>
                                <w:t>https://www.surveymonkey.co.uk/r/XBY2JPR</w:t>
                              </w:r>
                            </w:hyperlink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3F34B3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CAD2A" id="Text Box 4" o:spid="_x0000_s1027" type="#_x0000_t202" style="position:absolute;margin-left:24.75pt;margin-top:2.5pt;width:544.15pt;height:39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" fillcolor="white [3201]" strokeweight=".5pt">
                <v:textbox>
                  <w:txbxContent>
                    <w:p w:rsidR="001B3AFE" w:rsidRPr="003F34B3" w:rsidRDefault="001B3AFE" w:rsidP="00F6657B">
                      <w:pPr>
                        <w:rPr>
                          <w:b/>
                        </w:rPr>
                      </w:pPr>
                      <w:r w:rsidRPr="003F34B3">
                        <w:rPr>
                          <w:b/>
                        </w:rPr>
                        <w:t xml:space="preserve">CAMHS would be very grateful for </w:t>
                      </w:r>
                      <w:proofErr w:type="gramStart"/>
                      <w:r w:rsidR="00F6657B">
                        <w:rPr>
                          <w:b/>
                        </w:rPr>
                        <w:t xml:space="preserve">feedback  </w:t>
                      </w:r>
                      <w:proofErr w:type="gramEnd"/>
                      <w:hyperlink r:id="rId7" w:history="1">
                        <w:r w:rsidR="00F6657B">
                          <w:rPr>
                            <w:rStyle w:val="Hyperlink"/>
                          </w:rPr>
                          <w:t>https://www.surveymonkey.co.uk/r/XBY2JPR</w:t>
                        </w:r>
                      </w:hyperlink>
                      <w:r>
                        <w:rPr>
                          <w:b/>
                        </w:rPr>
                        <w:t xml:space="preserve"> </w:t>
                      </w:r>
                      <w:r w:rsidRPr="003F34B3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30476" w:rsidRDefault="00C30476" w:rsidP="008341C7">
      <w:pPr>
        <w:pStyle w:val="NoSpacing"/>
        <w:rPr>
          <w:b/>
          <w:i/>
          <w:sz w:val="24"/>
        </w:rPr>
      </w:pPr>
    </w:p>
    <w:p w:rsidR="00C30476" w:rsidRDefault="00C30476" w:rsidP="008341C7">
      <w:pPr>
        <w:pStyle w:val="NoSpacing"/>
        <w:rPr>
          <w:b/>
          <w:i/>
          <w:sz w:val="24"/>
        </w:rPr>
      </w:pPr>
    </w:p>
    <w:p w:rsidR="00C30476" w:rsidRDefault="00C30476" w:rsidP="008341C7">
      <w:pPr>
        <w:pStyle w:val="NoSpacing"/>
        <w:rPr>
          <w:b/>
          <w:i/>
          <w:sz w:val="24"/>
        </w:rPr>
      </w:pPr>
    </w:p>
    <w:p w:rsidR="008341C7" w:rsidRDefault="00860279" w:rsidP="008341C7">
      <w:pPr>
        <w:pStyle w:val="NoSpacing"/>
        <w:rPr>
          <w:b/>
          <w:i/>
          <w:sz w:val="24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F9CB512" wp14:editId="19DB68EB">
                <wp:simplePos x="0" y="0"/>
                <wp:positionH relativeFrom="margin">
                  <wp:posOffset>-121285</wp:posOffset>
                </wp:positionH>
                <wp:positionV relativeFrom="paragraph">
                  <wp:posOffset>2145030</wp:posOffset>
                </wp:positionV>
                <wp:extent cx="2597150" cy="736600"/>
                <wp:effectExtent l="19050" t="19050" r="31750" b="120650"/>
                <wp:wrapNone/>
                <wp:docPr id="19" name="Oval Callou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7150" cy="736600"/>
                        </a:xfrm>
                        <a:prstGeom prst="wedgeEllipse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3AFE" w:rsidRDefault="001B3AFE" w:rsidP="008341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9CB512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9" o:spid="_x0000_s1028" type="#_x0000_t63" style="position:absolute;margin-left:-9.55pt;margin-top:168.9pt;width:204.5pt;height:58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" adj="6300,24300" fillcolor="white [3201]" strokecolor="black [3213]" strokeweight="1pt">
                <v:textbox>
                  <w:txbxContent>
                    <w:p w:rsidR="001B3AFE" w:rsidRDefault="001B3AFE" w:rsidP="008341C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341C7">
        <w:rPr>
          <w:b/>
          <w:i/>
          <w:sz w:val="24"/>
        </w:rPr>
        <w:t xml:space="preserve">     </w:t>
      </w:r>
      <w:r>
        <w:rPr>
          <w:noProof/>
          <w:lang w:eastAsia="en-GB"/>
        </w:rPr>
        <w:drawing>
          <wp:inline distT="0" distB="0" distL="0" distR="0" wp14:anchorId="1154B46C" wp14:editId="799A5DC9">
            <wp:extent cx="2146300" cy="2146300"/>
            <wp:effectExtent l="0" t="0" r="6350" b="6350"/>
            <wp:docPr id="2" name="Picture 2" descr="C:\Users\melanie.wells\AppData\Local\Microsoft\Windows\Temporary Internet Files\Content.IE5\8KBLK8S6\confused-woman-free-clip-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anie.wells\AppData\Local\Microsoft\Windows\Temporary Internet Files\Content.IE5\8KBLK8S6\confused-woman-free-clip-art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081" w:rsidRDefault="008341C7" w:rsidP="008341C7">
      <w:pPr>
        <w:pStyle w:val="NoSpacing"/>
        <w:rPr>
          <w:b/>
          <w:i/>
          <w:sz w:val="24"/>
        </w:rPr>
      </w:pPr>
      <w:r>
        <w:rPr>
          <w:b/>
          <w:i/>
          <w:sz w:val="24"/>
        </w:rPr>
        <w:t xml:space="preserve">     </w:t>
      </w:r>
    </w:p>
    <w:p w:rsidR="00860279" w:rsidRDefault="00707081" w:rsidP="008341C7">
      <w:pPr>
        <w:pStyle w:val="NoSpacing"/>
        <w:rPr>
          <w:b/>
          <w:i/>
          <w:sz w:val="24"/>
        </w:rPr>
      </w:pPr>
      <w:r>
        <w:rPr>
          <w:b/>
          <w:i/>
          <w:sz w:val="24"/>
        </w:rPr>
        <w:t xml:space="preserve">     </w:t>
      </w:r>
      <w:r w:rsidR="00860279">
        <w:rPr>
          <w:b/>
          <w:i/>
          <w:sz w:val="24"/>
        </w:rPr>
        <w:t>How would I recognise if my child</w:t>
      </w:r>
    </w:p>
    <w:p w:rsidR="003F34B3" w:rsidRDefault="00860279" w:rsidP="008341C7">
      <w:pPr>
        <w:pStyle w:val="NoSpacing"/>
        <w:rPr>
          <w:b/>
          <w:i/>
          <w:sz w:val="24"/>
        </w:rPr>
      </w:pPr>
      <w:r>
        <w:rPr>
          <w:b/>
          <w:i/>
          <w:sz w:val="24"/>
        </w:rPr>
        <w:t xml:space="preserve">      </w:t>
      </w:r>
      <w:proofErr w:type="gramStart"/>
      <w:r>
        <w:rPr>
          <w:b/>
          <w:i/>
          <w:sz w:val="24"/>
        </w:rPr>
        <w:t>has</w:t>
      </w:r>
      <w:proofErr w:type="gramEnd"/>
      <w:r>
        <w:rPr>
          <w:b/>
          <w:i/>
          <w:sz w:val="24"/>
        </w:rPr>
        <w:t xml:space="preserve"> poor concentration</w:t>
      </w:r>
    </w:p>
    <w:p w:rsidR="008341C7" w:rsidRDefault="008341C7" w:rsidP="008341C7">
      <w:pPr>
        <w:pStyle w:val="NoSpacing"/>
        <w:rPr>
          <w:b/>
          <w:i/>
          <w:sz w:val="24"/>
        </w:rPr>
      </w:pPr>
    </w:p>
    <w:p w:rsidR="00860279" w:rsidRDefault="00860279" w:rsidP="00860279">
      <w:pPr>
        <w:pStyle w:val="NoSpacing"/>
        <w:rPr>
          <w:sz w:val="28"/>
          <w:szCs w:val="28"/>
        </w:rPr>
      </w:pPr>
    </w:p>
    <w:p w:rsidR="00860279" w:rsidRDefault="00860279" w:rsidP="00860279">
      <w:pPr>
        <w:pStyle w:val="NoSpacing"/>
        <w:numPr>
          <w:ilvl w:val="0"/>
          <w:numId w:val="15"/>
        </w:numPr>
        <w:rPr>
          <w:b/>
          <w:i/>
          <w:sz w:val="24"/>
        </w:rPr>
      </w:pPr>
      <w:r>
        <w:rPr>
          <w:b/>
          <w:i/>
          <w:sz w:val="24"/>
        </w:rPr>
        <w:t>Your child may often seem not to be listening to you</w:t>
      </w:r>
    </w:p>
    <w:p w:rsidR="00860279" w:rsidRDefault="00860279" w:rsidP="00860279">
      <w:pPr>
        <w:pStyle w:val="NoSpacing"/>
        <w:numPr>
          <w:ilvl w:val="0"/>
          <w:numId w:val="15"/>
        </w:numPr>
        <w:rPr>
          <w:b/>
          <w:i/>
          <w:sz w:val="24"/>
        </w:rPr>
      </w:pPr>
      <w:r>
        <w:rPr>
          <w:b/>
          <w:i/>
          <w:sz w:val="24"/>
        </w:rPr>
        <w:t>They may have difficulty following instructions</w:t>
      </w:r>
    </w:p>
    <w:p w:rsidR="00390991" w:rsidRDefault="00390991" w:rsidP="00860279">
      <w:pPr>
        <w:pStyle w:val="NoSpacing"/>
        <w:numPr>
          <w:ilvl w:val="0"/>
          <w:numId w:val="15"/>
        </w:numPr>
        <w:rPr>
          <w:b/>
          <w:i/>
          <w:sz w:val="24"/>
        </w:rPr>
      </w:pPr>
      <w:r>
        <w:rPr>
          <w:b/>
          <w:i/>
          <w:sz w:val="24"/>
        </w:rPr>
        <w:t>May struggle to complete their homework</w:t>
      </w:r>
    </w:p>
    <w:p w:rsidR="00390991" w:rsidRDefault="00390991" w:rsidP="00860279">
      <w:pPr>
        <w:pStyle w:val="NoSpacing"/>
        <w:numPr>
          <w:ilvl w:val="0"/>
          <w:numId w:val="15"/>
        </w:numPr>
        <w:rPr>
          <w:b/>
          <w:i/>
          <w:sz w:val="24"/>
        </w:rPr>
      </w:pPr>
      <w:r>
        <w:rPr>
          <w:b/>
          <w:i/>
          <w:sz w:val="24"/>
        </w:rPr>
        <w:t>Cannot focus on activities that take too long to complete and may start misbehaving</w:t>
      </w:r>
    </w:p>
    <w:p w:rsidR="00390991" w:rsidRDefault="00390991" w:rsidP="00860279">
      <w:pPr>
        <w:pStyle w:val="NoSpacing"/>
        <w:numPr>
          <w:ilvl w:val="0"/>
          <w:numId w:val="15"/>
        </w:numPr>
        <w:rPr>
          <w:b/>
          <w:i/>
          <w:sz w:val="24"/>
        </w:rPr>
      </w:pPr>
      <w:r>
        <w:rPr>
          <w:b/>
          <w:i/>
          <w:sz w:val="24"/>
        </w:rPr>
        <w:t>Gets frustrated easily</w:t>
      </w:r>
    </w:p>
    <w:p w:rsidR="00C30476" w:rsidRDefault="00C30476" w:rsidP="00860279">
      <w:pPr>
        <w:pStyle w:val="NoSpacing"/>
        <w:numPr>
          <w:ilvl w:val="0"/>
          <w:numId w:val="15"/>
        </w:numPr>
        <w:rPr>
          <w:b/>
          <w:i/>
          <w:sz w:val="24"/>
        </w:rPr>
      </w:pPr>
      <w:r>
        <w:rPr>
          <w:b/>
          <w:i/>
          <w:sz w:val="24"/>
        </w:rPr>
        <w:t>Gets bored easily</w:t>
      </w:r>
    </w:p>
    <w:p w:rsidR="00860279" w:rsidRPr="00C30476" w:rsidRDefault="00C30476" w:rsidP="008341C7">
      <w:pPr>
        <w:pStyle w:val="NoSpacing"/>
        <w:numPr>
          <w:ilvl w:val="0"/>
          <w:numId w:val="15"/>
        </w:numPr>
        <w:rPr>
          <w:b/>
          <w:i/>
          <w:sz w:val="24"/>
        </w:rPr>
      </w:pPr>
      <w:r w:rsidRPr="00C30476">
        <w:rPr>
          <w:b/>
          <w:i/>
          <w:sz w:val="24"/>
        </w:rPr>
        <w:lastRenderedPageBreak/>
        <w:t>Flits from one activity to another</w:t>
      </w:r>
    </w:p>
    <w:p w:rsidR="00860279" w:rsidRDefault="00860279" w:rsidP="008341C7">
      <w:pPr>
        <w:pStyle w:val="NoSpacing"/>
        <w:rPr>
          <w:b/>
          <w:i/>
          <w:sz w:val="24"/>
        </w:rPr>
      </w:pPr>
    </w:p>
    <w:p w:rsidR="00860279" w:rsidRDefault="001F538E" w:rsidP="008341C7">
      <w:pPr>
        <w:pStyle w:val="NoSpacing"/>
        <w:rPr>
          <w:b/>
          <w:i/>
          <w:sz w:val="24"/>
        </w:rPr>
      </w:pPr>
      <w:r>
        <w:rPr>
          <w:b/>
          <w:i/>
          <w:noProof/>
          <w:sz w:val="24"/>
          <w:lang w:eastAsia="en-GB"/>
        </w:rPr>
        <w:drawing>
          <wp:inline distT="0" distB="0" distL="0" distR="0" wp14:anchorId="79E5EDB4" wp14:editId="04DCFD51">
            <wp:extent cx="2832100" cy="1663700"/>
            <wp:effectExtent l="0" t="0" r="6350" b="0"/>
            <wp:docPr id="5" name="Picture 5" descr="C:\Users\melanie.wells\AppData\Local\Microsoft\Windows\Temporary Internet Files\Content.IE5\8KBLK8S6\ADHD-18-1024x60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lanie.wells\AppData\Local\Microsoft\Windows\Temporary Internet Files\Content.IE5\8KBLK8S6\ADHD-18-1024x604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279" w:rsidRDefault="00860279" w:rsidP="008341C7">
      <w:pPr>
        <w:pStyle w:val="NoSpacing"/>
        <w:rPr>
          <w:b/>
          <w:i/>
          <w:sz w:val="24"/>
        </w:rPr>
      </w:pPr>
    </w:p>
    <w:p w:rsidR="00860279" w:rsidRDefault="00860279" w:rsidP="008341C7">
      <w:pPr>
        <w:pStyle w:val="NoSpacing"/>
        <w:rPr>
          <w:b/>
          <w:i/>
          <w:sz w:val="24"/>
        </w:rPr>
      </w:pPr>
    </w:p>
    <w:p w:rsidR="008341C7" w:rsidRDefault="008341C7" w:rsidP="008341C7">
      <w:pPr>
        <w:pStyle w:val="NoSpacing"/>
        <w:rPr>
          <w:b/>
          <w:i/>
          <w:sz w:val="24"/>
        </w:rPr>
      </w:pPr>
      <w:r>
        <w:rPr>
          <w:b/>
          <w:i/>
          <w:sz w:val="24"/>
        </w:rPr>
        <w:t xml:space="preserve">    </w:t>
      </w:r>
    </w:p>
    <w:p w:rsidR="00573747" w:rsidRDefault="00573747" w:rsidP="00C30476">
      <w:pPr>
        <w:pStyle w:val="NoSpacing"/>
        <w:ind w:left="360"/>
        <w:jc w:val="center"/>
        <w:rPr>
          <w:b/>
          <w:i/>
          <w:sz w:val="24"/>
        </w:rPr>
      </w:pPr>
    </w:p>
    <w:p w:rsidR="00B9534C" w:rsidRDefault="00B9534C" w:rsidP="00B9534C">
      <w:pPr>
        <w:pStyle w:val="NoSpacing"/>
        <w:ind w:left="360"/>
      </w:pPr>
    </w:p>
    <w:p w:rsidR="00573747" w:rsidRPr="006E1587" w:rsidRDefault="00573747" w:rsidP="00626EBE">
      <w:pPr>
        <w:pStyle w:val="NoSpacing"/>
        <w:jc w:val="center"/>
        <w:rPr>
          <w:b/>
          <w:i/>
          <w:sz w:val="24"/>
        </w:rPr>
      </w:pPr>
    </w:p>
    <w:p w:rsidR="00C30476" w:rsidRDefault="00C30476" w:rsidP="00626EBE">
      <w:pPr>
        <w:pStyle w:val="NoSpacing"/>
        <w:jc w:val="center"/>
        <w:rPr>
          <w:b/>
          <w:i/>
          <w:noProof/>
          <w:sz w:val="24"/>
          <w:lang w:eastAsia="en-GB"/>
        </w:rPr>
      </w:pPr>
    </w:p>
    <w:p w:rsidR="00C30476" w:rsidRDefault="00C30476" w:rsidP="00626EBE">
      <w:pPr>
        <w:pStyle w:val="NoSpacing"/>
        <w:jc w:val="center"/>
        <w:rPr>
          <w:b/>
          <w:i/>
          <w:noProof/>
          <w:sz w:val="24"/>
          <w:lang w:eastAsia="en-GB"/>
        </w:rPr>
      </w:pPr>
      <w:r>
        <w:rPr>
          <w:b/>
          <w:i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381A083" wp14:editId="5EF7931C">
                <wp:simplePos x="0" y="0"/>
                <wp:positionH relativeFrom="column">
                  <wp:posOffset>-173990</wp:posOffset>
                </wp:positionH>
                <wp:positionV relativeFrom="paragraph">
                  <wp:posOffset>184150</wp:posOffset>
                </wp:positionV>
                <wp:extent cx="3123565" cy="641350"/>
                <wp:effectExtent l="19050" t="19050" r="38735" b="120650"/>
                <wp:wrapNone/>
                <wp:docPr id="14" name="Oval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3565" cy="641350"/>
                        </a:xfrm>
                        <a:prstGeom prst="wedgeEllipse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3AFE" w:rsidRDefault="001B3AFE" w:rsidP="006E15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1A083" id="Oval Callout 14" o:spid="_x0000_s1029" type="#_x0000_t63" style="position:absolute;left:0;text-align:left;margin-left:-13.7pt;margin-top:14.5pt;width:245.95pt;height:50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" adj="6300,24300" fillcolor="white [3201]" strokecolor="black [3213]" strokeweight="1pt">
                <v:textbox>
                  <w:txbxContent>
                    <w:p w:rsidR="001B3AFE" w:rsidRDefault="001B3AFE" w:rsidP="006E158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30476" w:rsidRDefault="00C30476" w:rsidP="00626EBE">
      <w:pPr>
        <w:pStyle w:val="NoSpacing"/>
        <w:jc w:val="center"/>
        <w:rPr>
          <w:b/>
          <w:i/>
          <w:noProof/>
          <w:sz w:val="24"/>
          <w:lang w:eastAsia="en-GB"/>
        </w:rPr>
      </w:pPr>
    </w:p>
    <w:p w:rsidR="00573747" w:rsidRPr="006E1587" w:rsidRDefault="006E1587" w:rsidP="00626EBE">
      <w:pPr>
        <w:pStyle w:val="NoSpacing"/>
        <w:jc w:val="center"/>
        <w:rPr>
          <w:b/>
          <w:i/>
          <w:sz w:val="28"/>
        </w:rPr>
      </w:pPr>
      <w:r w:rsidRPr="006E1587">
        <w:rPr>
          <w:b/>
          <w:i/>
          <w:noProof/>
          <w:sz w:val="24"/>
          <w:lang w:eastAsia="en-GB"/>
        </w:rPr>
        <w:t xml:space="preserve">What can I do to help a </w:t>
      </w:r>
      <w:r w:rsidR="00F011D9">
        <w:rPr>
          <w:b/>
          <w:i/>
          <w:noProof/>
          <w:sz w:val="24"/>
          <w:lang w:eastAsia="en-GB"/>
        </w:rPr>
        <w:t xml:space="preserve">young person </w:t>
      </w:r>
      <w:r w:rsidR="00860279">
        <w:rPr>
          <w:b/>
          <w:i/>
          <w:noProof/>
          <w:sz w:val="24"/>
          <w:lang w:eastAsia="en-GB"/>
        </w:rPr>
        <w:t>with poor concentration</w:t>
      </w:r>
      <w:r w:rsidRPr="006E1587">
        <w:rPr>
          <w:b/>
          <w:i/>
          <w:noProof/>
          <w:sz w:val="24"/>
          <w:lang w:eastAsia="en-GB"/>
        </w:rPr>
        <w:t>?</w:t>
      </w:r>
    </w:p>
    <w:p w:rsidR="00573747" w:rsidRDefault="00573747" w:rsidP="00626EBE">
      <w:pPr>
        <w:pStyle w:val="NoSpacing"/>
        <w:jc w:val="center"/>
        <w:rPr>
          <w:b/>
          <w:i/>
          <w:sz w:val="24"/>
        </w:rPr>
      </w:pPr>
    </w:p>
    <w:p w:rsidR="007D15AE" w:rsidRDefault="007D15AE" w:rsidP="00626EBE">
      <w:pPr>
        <w:pStyle w:val="NoSpacing"/>
        <w:jc w:val="center"/>
        <w:rPr>
          <w:b/>
          <w:i/>
          <w:sz w:val="24"/>
        </w:rPr>
      </w:pPr>
    </w:p>
    <w:p w:rsidR="00C30476" w:rsidRDefault="001B3AFE" w:rsidP="00992851">
      <w:pPr>
        <w:pStyle w:val="NoSpacing"/>
        <w:numPr>
          <w:ilvl w:val="0"/>
          <w:numId w:val="9"/>
        </w:numPr>
      </w:pPr>
      <w:r>
        <w:t>Get the child’s attention when giving an instruction by saying their name first</w:t>
      </w:r>
    </w:p>
    <w:p w:rsidR="003132D7" w:rsidRDefault="003132D7" w:rsidP="00992851">
      <w:pPr>
        <w:pStyle w:val="NoSpacing"/>
        <w:ind w:left="284"/>
      </w:pPr>
    </w:p>
    <w:p w:rsidR="001B3AFE" w:rsidRDefault="00992851" w:rsidP="00992851">
      <w:pPr>
        <w:pStyle w:val="NoSpacing"/>
        <w:numPr>
          <w:ilvl w:val="0"/>
          <w:numId w:val="9"/>
        </w:numPr>
      </w:pPr>
      <w:r>
        <w:t>Chunk instructions giving them 1 or 2</w:t>
      </w:r>
      <w:r w:rsidR="001B3AFE">
        <w:t xml:space="preserve"> at a time and get them to</w:t>
      </w:r>
      <w:r>
        <w:t xml:space="preserve"> r</w:t>
      </w:r>
      <w:r w:rsidR="001B3AFE">
        <w:t>epeat</w:t>
      </w:r>
      <w:r>
        <w:t xml:space="preserve"> them</w:t>
      </w:r>
      <w:r w:rsidR="001B3AFE">
        <w:t xml:space="preserve"> back</w:t>
      </w:r>
    </w:p>
    <w:p w:rsidR="00992851" w:rsidRDefault="00992851" w:rsidP="00992851">
      <w:pPr>
        <w:pStyle w:val="NoSpacing"/>
        <w:ind w:left="284"/>
      </w:pPr>
    </w:p>
    <w:p w:rsidR="001B3AFE" w:rsidRDefault="001B3AFE" w:rsidP="00992851">
      <w:pPr>
        <w:pStyle w:val="NoSpacing"/>
        <w:numPr>
          <w:ilvl w:val="0"/>
          <w:numId w:val="9"/>
        </w:numPr>
      </w:pPr>
      <w:r>
        <w:t>Gear activities to your child’s attention span; play buckaroo rather than monopoly, if they can manage one game of bowling don’t book two.</w:t>
      </w:r>
    </w:p>
    <w:p w:rsidR="00992851" w:rsidRDefault="00992851" w:rsidP="00992851">
      <w:pPr>
        <w:pStyle w:val="NoSpacing"/>
        <w:ind w:left="284"/>
      </w:pPr>
    </w:p>
    <w:p w:rsidR="001B3AFE" w:rsidRDefault="001B3AFE" w:rsidP="00992851">
      <w:pPr>
        <w:pStyle w:val="NoSpacing"/>
        <w:numPr>
          <w:ilvl w:val="0"/>
          <w:numId w:val="9"/>
        </w:numPr>
      </w:pPr>
      <w:r>
        <w:lastRenderedPageBreak/>
        <w:t>Use visual aids, time tables and written instructions to remind them what is expected of them</w:t>
      </w:r>
    </w:p>
    <w:p w:rsidR="00992851" w:rsidRDefault="00992851" w:rsidP="00992851">
      <w:pPr>
        <w:pStyle w:val="NoSpacing"/>
        <w:ind w:left="284"/>
      </w:pPr>
    </w:p>
    <w:p w:rsidR="003132D7" w:rsidRDefault="00992851" w:rsidP="00992851">
      <w:pPr>
        <w:pStyle w:val="NoSpacing"/>
        <w:numPr>
          <w:ilvl w:val="0"/>
          <w:numId w:val="9"/>
        </w:numPr>
      </w:pPr>
      <w:r>
        <w:t>G</w:t>
      </w:r>
      <w:r w:rsidR="001B3AFE">
        <w:t xml:space="preserve">ive the child a role of responsibility during family activities to help keep them </w:t>
      </w:r>
    </w:p>
    <w:p w:rsidR="003132D7" w:rsidRDefault="003132D7" w:rsidP="00992851">
      <w:pPr>
        <w:pStyle w:val="NoSpacing"/>
        <w:ind w:left="644"/>
      </w:pPr>
      <w:r>
        <w:t>F</w:t>
      </w:r>
      <w:r w:rsidR="001B3AFE">
        <w:t>ocussed</w:t>
      </w:r>
    </w:p>
    <w:p w:rsidR="003132D7" w:rsidRDefault="003132D7" w:rsidP="00992851">
      <w:pPr>
        <w:pStyle w:val="NoSpacing"/>
        <w:ind w:left="644"/>
      </w:pPr>
    </w:p>
    <w:p w:rsidR="003132D7" w:rsidRDefault="003132D7" w:rsidP="00992851">
      <w:pPr>
        <w:pStyle w:val="NoSpacing"/>
        <w:numPr>
          <w:ilvl w:val="0"/>
          <w:numId w:val="9"/>
        </w:numPr>
      </w:pPr>
      <w:r>
        <w:t>Card games such as the pairs games     increasing the number of pairs can help increase concentration skills or Kim</w:t>
      </w:r>
      <w:r w:rsidR="007D15AE">
        <w:t>’</w:t>
      </w:r>
      <w:r>
        <w:t>s game with objects to remember on a tray and increasing the number of objects</w:t>
      </w:r>
    </w:p>
    <w:p w:rsidR="00992851" w:rsidRDefault="00992851" w:rsidP="00992851">
      <w:pPr>
        <w:pStyle w:val="NoSpacing"/>
        <w:ind w:left="284"/>
      </w:pPr>
    </w:p>
    <w:p w:rsidR="00992851" w:rsidRDefault="00992851" w:rsidP="00992851">
      <w:pPr>
        <w:pStyle w:val="NoSpacing"/>
        <w:numPr>
          <w:ilvl w:val="0"/>
          <w:numId w:val="9"/>
        </w:numPr>
      </w:pPr>
      <w:r>
        <w:t>Try and stay calm when your child seems to be not listening or doesn’t do as their told, getting stressed will make their concentration worse not better</w:t>
      </w:r>
    </w:p>
    <w:p w:rsidR="00992851" w:rsidRDefault="00992851" w:rsidP="00992851">
      <w:pPr>
        <w:pStyle w:val="NoSpacing"/>
        <w:ind w:left="284"/>
      </w:pPr>
    </w:p>
    <w:p w:rsidR="001B3AFE" w:rsidRDefault="001B3AFE" w:rsidP="00992851">
      <w:pPr>
        <w:pStyle w:val="NoSpacing"/>
        <w:numPr>
          <w:ilvl w:val="0"/>
          <w:numId w:val="9"/>
        </w:numPr>
      </w:pPr>
      <w:r>
        <w:t>To help them with homework find an area away from distracting stimuli</w:t>
      </w:r>
    </w:p>
    <w:p w:rsidR="00992851" w:rsidRDefault="00992851" w:rsidP="00992851">
      <w:pPr>
        <w:pStyle w:val="NoSpacing"/>
        <w:ind w:left="284"/>
      </w:pPr>
    </w:p>
    <w:p w:rsidR="001B3AFE" w:rsidRDefault="001B3AFE" w:rsidP="00992851">
      <w:pPr>
        <w:pStyle w:val="NoSpacing"/>
        <w:numPr>
          <w:ilvl w:val="0"/>
          <w:numId w:val="9"/>
        </w:numPr>
      </w:pPr>
      <w:r>
        <w:t>Agree how long they can work on a task then use a clock for them to work to</w:t>
      </w:r>
    </w:p>
    <w:p w:rsidR="008F7B08" w:rsidRDefault="00992851" w:rsidP="00992851">
      <w:pPr>
        <w:pStyle w:val="NoSpacing"/>
      </w:pPr>
      <w:r>
        <w:t xml:space="preserve">                         </w:t>
      </w:r>
      <w:r w:rsidR="007D15AE">
        <w:rPr>
          <w:noProof/>
          <w:lang w:eastAsia="en-GB"/>
        </w:rPr>
        <w:drawing>
          <wp:inline distT="0" distB="0" distL="0" distR="0" wp14:anchorId="081E42AC" wp14:editId="0BF07FA7">
            <wp:extent cx="1028700" cy="265413"/>
            <wp:effectExtent l="0" t="0" r="0" b="1905"/>
            <wp:docPr id="6" name="Picture 6" descr="C:\Users\melanie.wells\AppData\Local\Microsoft\Windows\Temporary Internet Files\Content.IE5\455BQ1S3\concentration_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lanie.wells\AppData\Local\Microsoft\Windows\Temporary Internet Files\Content.IE5\455BQ1S3\concentration_logo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65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15AE">
        <w:rPr>
          <w:noProof/>
          <w:lang w:eastAsia="en-GB"/>
        </w:rPr>
        <w:drawing>
          <wp:inline distT="0" distB="0" distL="0" distR="0" wp14:anchorId="245DE1DE" wp14:editId="40AEBDF7">
            <wp:extent cx="438150" cy="467756"/>
            <wp:effectExtent l="0" t="0" r="0" b="8890"/>
            <wp:docPr id="7" name="Picture 7" descr="C:\Users\melanie.wells\AppData\Local\Microsoft\Windows\Temporary Internet Files\Content.IE5\455BQ1S3\clipart013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lanie.wells\AppData\Local\Microsoft\Windows\Temporary Internet Files\Content.IE5\455BQ1S3\clipart0137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97" cy="470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851" w:rsidRDefault="00992851" w:rsidP="00992851">
      <w:pPr>
        <w:pStyle w:val="NoSpacing"/>
      </w:pPr>
    </w:p>
    <w:sectPr w:rsidR="00992851" w:rsidSect="00F90424">
      <w:pgSz w:w="11906" w:h="16838"/>
      <w:pgMar w:top="1440" w:right="1440" w:bottom="1440" w:left="851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2EF9"/>
    <w:multiLevelType w:val="hybridMultilevel"/>
    <w:tmpl w:val="8F589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05536"/>
    <w:multiLevelType w:val="hybridMultilevel"/>
    <w:tmpl w:val="847E5F82"/>
    <w:lvl w:ilvl="0" w:tplc="B2C27384">
      <w:start w:val="1"/>
      <w:numFmt w:val="bullet"/>
      <w:lvlText w:val="ü"/>
      <w:lvlJc w:val="left"/>
      <w:pPr>
        <w:ind w:left="644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E463B1C"/>
    <w:multiLevelType w:val="hybridMultilevel"/>
    <w:tmpl w:val="BA024D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8462E"/>
    <w:multiLevelType w:val="hybridMultilevel"/>
    <w:tmpl w:val="0D5A80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8A5384"/>
    <w:multiLevelType w:val="hybridMultilevel"/>
    <w:tmpl w:val="4DF4031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8C38E7"/>
    <w:multiLevelType w:val="hybridMultilevel"/>
    <w:tmpl w:val="6E60B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16C53"/>
    <w:multiLevelType w:val="multilevel"/>
    <w:tmpl w:val="F1062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DD1567"/>
    <w:multiLevelType w:val="hybridMultilevel"/>
    <w:tmpl w:val="8ADCB9BC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30D76482"/>
    <w:multiLevelType w:val="hybridMultilevel"/>
    <w:tmpl w:val="2C5AF8CE"/>
    <w:lvl w:ilvl="0" w:tplc="A7D8B0AC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9E17DA"/>
    <w:multiLevelType w:val="hybridMultilevel"/>
    <w:tmpl w:val="54E09E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9017786"/>
    <w:multiLevelType w:val="hybridMultilevel"/>
    <w:tmpl w:val="22C8950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F21F5E"/>
    <w:multiLevelType w:val="hybridMultilevel"/>
    <w:tmpl w:val="8FF096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1B29DD"/>
    <w:multiLevelType w:val="hybridMultilevel"/>
    <w:tmpl w:val="7D22F1D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23198C"/>
    <w:multiLevelType w:val="hybridMultilevel"/>
    <w:tmpl w:val="9DC2B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996FE7"/>
    <w:multiLevelType w:val="hybridMultilevel"/>
    <w:tmpl w:val="A5F656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4055BE"/>
    <w:multiLevelType w:val="hybridMultilevel"/>
    <w:tmpl w:val="FB64B1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9"/>
  </w:num>
  <w:num w:numId="5">
    <w:abstractNumId w:val="12"/>
  </w:num>
  <w:num w:numId="6">
    <w:abstractNumId w:val="11"/>
  </w:num>
  <w:num w:numId="7">
    <w:abstractNumId w:val="4"/>
  </w:num>
  <w:num w:numId="8">
    <w:abstractNumId w:val="3"/>
  </w:num>
  <w:num w:numId="9">
    <w:abstractNumId w:val="1"/>
  </w:num>
  <w:num w:numId="10">
    <w:abstractNumId w:val="8"/>
  </w:num>
  <w:num w:numId="11">
    <w:abstractNumId w:val="2"/>
  </w:num>
  <w:num w:numId="12">
    <w:abstractNumId w:val="14"/>
  </w:num>
  <w:num w:numId="13">
    <w:abstractNumId w:val="15"/>
  </w:num>
  <w:num w:numId="14">
    <w:abstractNumId w:val="6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A09"/>
    <w:rsid w:val="000711E9"/>
    <w:rsid w:val="00086161"/>
    <w:rsid w:val="000C00B9"/>
    <w:rsid w:val="00123AA8"/>
    <w:rsid w:val="001B3AFE"/>
    <w:rsid w:val="001F538E"/>
    <w:rsid w:val="002400AF"/>
    <w:rsid w:val="002A027E"/>
    <w:rsid w:val="002B2DBC"/>
    <w:rsid w:val="002E03E0"/>
    <w:rsid w:val="003132D7"/>
    <w:rsid w:val="00340C6B"/>
    <w:rsid w:val="00371125"/>
    <w:rsid w:val="00390991"/>
    <w:rsid w:val="0039315D"/>
    <w:rsid w:val="003B69EA"/>
    <w:rsid w:val="003F34B3"/>
    <w:rsid w:val="004069F7"/>
    <w:rsid w:val="004D0112"/>
    <w:rsid w:val="005253E6"/>
    <w:rsid w:val="00573747"/>
    <w:rsid w:val="00626EBE"/>
    <w:rsid w:val="006C2F9B"/>
    <w:rsid w:val="006E1587"/>
    <w:rsid w:val="00704A09"/>
    <w:rsid w:val="00707081"/>
    <w:rsid w:val="007A7A05"/>
    <w:rsid w:val="007D15AE"/>
    <w:rsid w:val="008341C7"/>
    <w:rsid w:val="0084420D"/>
    <w:rsid w:val="00860279"/>
    <w:rsid w:val="00890FD9"/>
    <w:rsid w:val="008D1515"/>
    <w:rsid w:val="008D3973"/>
    <w:rsid w:val="008F7B08"/>
    <w:rsid w:val="00992851"/>
    <w:rsid w:val="009D32BB"/>
    <w:rsid w:val="00A14520"/>
    <w:rsid w:val="00AA028F"/>
    <w:rsid w:val="00B367EE"/>
    <w:rsid w:val="00B9534C"/>
    <w:rsid w:val="00C30476"/>
    <w:rsid w:val="00C601A1"/>
    <w:rsid w:val="00D071D1"/>
    <w:rsid w:val="00D2529B"/>
    <w:rsid w:val="00DB4C4F"/>
    <w:rsid w:val="00F011D9"/>
    <w:rsid w:val="00F6657B"/>
    <w:rsid w:val="00F82AD5"/>
    <w:rsid w:val="00F9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7FF6A0-AB5D-4E48-BBE1-B66455A6C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4A0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F34B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F3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AD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13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0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06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54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3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surveymonkey.co.uk/r/XBY2JPR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urveymonkey.co.uk/r/XBY2JPR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386C6-6FA2-4698-AB27-20FD1FC3F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B5929132</Template>
  <TotalTime>0</TotalTime>
  <Pages>1</Pages>
  <Words>222</Words>
  <Characters>1270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Solent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Bramwell</dc:creator>
  <cp:lastModifiedBy>Barbara McDougall</cp:lastModifiedBy>
  <cp:revision>2</cp:revision>
  <cp:lastPrinted>2018-11-07T12:48:00Z</cp:lastPrinted>
  <dcterms:created xsi:type="dcterms:W3CDTF">2018-12-10T15:35:00Z</dcterms:created>
  <dcterms:modified xsi:type="dcterms:W3CDTF">2018-12-10T15:35:00Z</dcterms:modified>
</cp:coreProperties>
</file>